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F71" w:rsidRPr="00DC4B25" w:rsidRDefault="001C5F71" w:rsidP="001C5F71">
      <w:pPr>
        <w:spacing w:before="100" w:beforeAutospacing="1" w:after="100" w:afterAutospacing="1" w:line="240" w:lineRule="auto"/>
        <w:contextualSpacing/>
        <w:jc w:val="center"/>
        <w:outlineLvl w:val="5"/>
        <w:rPr>
          <w:rFonts w:eastAsia="Times New Roman" w:cs="Arial CYR"/>
          <w:b/>
          <w:bCs/>
          <w:iCs/>
          <w:sz w:val="32"/>
          <w:szCs w:val="32"/>
          <w:lang w:eastAsia="ru-RU"/>
        </w:rPr>
      </w:pPr>
      <w:r w:rsidRPr="00DC4B25">
        <w:rPr>
          <w:rFonts w:eastAsia="Times New Roman" w:cs="Arial CYR"/>
          <w:b/>
          <w:bCs/>
          <w:iCs/>
          <w:sz w:val="32"/>
          <w:szCs w:val="32"/>
          <w:lang w:eastAsia="ru-RU"/>
        </w:rPr>
        <w:t>Пр</w:t>
      </w:r>
      <w:r>
        <w:rPr>
          <w:rFonts w:eastAsia="Times New Roman" w:cs="Arial CYR"/>
          <w:b/>
          <w:bCs/>
          <w:iCs/>
          <w:sz w:val="32"/>
          <w:szCs w:val="32"/>
          <w:lang w:eastAsia="ru-RU"/>
        </w:rPr>
        <w:t>оверочная работа №3</w:t>
      </w:r>
    </w:p>
    <w:p w:rsidR="001C5F71" w:rsidRDefault="001C5F71" w:rsidP="001C5F71">
      <w:pPr>
        <w:spacing w:before="100" w:beforeAutospacing="1" w:after="100" w:afterAutospacing="1" w:line="240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1C5F71" w:rsidRPr="00DC4B25" w:rsidRDefault="001C5F71" w:rsidP="001C5F71">
      <w:pPr>
        <w:spacing w:before="100" w:beforeAutospacing="1" w:after="100" w:afterAutospacing="1" w:line="240" w:lineRule="auto"/>
        <w:ind w:firstLine="708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DC4B25">
        <w:rPr>
          <w:rFonts w:eastAsia="Times New Roman" w:cs="Times New Roman"/>
          <w:sz w:val="24"/>
          <w:szCs w:val="24"/>
          <w:lang w:eastAsia="ru-RU"/>
        </w:rPr>
        <w:t>Установите соответствие между функцией и выражением:</w:t>
      </w:r>
    </w:p>
    <w:p w:rsidR="001C5F71" w:rsidRDefault="001C5F71" w:rsidP="001C5F71">
      <w:pPr>
        <w:spacing w:before="100" w:beforeAutospacing="1" w:after="100" w:afterAutospacing="1" w:line="240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1C5F71" w:rsidRPr="003843E3" w:rsidRDefault="001C5F71" w:rsidP="001C5F71">
      <w:pPr>
        <w:spacing w:before="100" w:beforeAutospacing="1" w:after="100" w:afterAutospacing="1" w:line="240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proofErr w:type="spellStart"/>
      <w:r w:rsidRPr="003843E3">
        <w:rPr>
          <w:rFonts w:eastAsia="Times New Roman" w:cs="Times New Roman"/>
          <w:sz w:val="24"/>
          <w:szCs w:val="24"/>
          <w:lang w:eastAsia="ru-RU"/>
        </w:rPr>
        <w:t>Log</w:t>
      </w:r>
      <w:proofErr w:type="spellEnd"/>
      <w:r w:rsidRPr="003843E3">
        <w:rPr>
          <w:rFonts w:eastAsia="Times New Roman" w:cs="Times New Roman"/>
          <w:sz w:val="24"/>
          <w:szCs w:val="24"/>
          <w:lang w:eastAsia="ru-RU"/>
        </w:rPr>
        <w:t>(</w:t>
      </w:r>
      <w:proofErr w:type="spellStart"/>
      <w:r w:rsidRPr="003843E3">
        <w:rPr>
          <w:rFonts w:eastAsia="Times New Roman" w:cs="Times New Roman"/>
          <w:iCs/>
          <w:sz w:val="24"/>
          <w:szCs w:val="24"/>
          <w:lang w:eastAsia="ru-RU"/>
        </w:rPr>
        <w:t>x</w:t>
      </w:r>
      <w:proofErr w:type="spellEnd"/>
      <w:r>
        <w:rPr>
          <w:rFonts w:eastAsia="Times New Roman" w:cs="Times New Roman"/>
          <w:sz w:val="24"/>
          <w:szCs w:val="24"/>
          <w:lang w:eastAsia="ru-RU"/>
        </w:rPr>
        <w:t>)</w:t>
      </w:r>
      <w:r>
        <w:rPr>
          <w:rFonts w:eastAsia="Times New Roman" w:cs="Times New Roman"/>
          <w:sz w:val="24"/>
          <w:szCs w:val="24"/>
          <w:lang w:eastAsia="ru-RU"/>
        </w:rPr>
        <w:tab/>
      </w:r>
      <w:r>
        <w:rPr>
          <w:rFonts w:eastAsia="Times New Roman" w:cs="Times New Roman"/>
          <w:sz w:val="24"/>
          <w:szCs w:val="24"/>
          <w:lang w:eastAsia="ru-RU"/>
        </w:rPr>
        <w:tab/>
      </w:r>
      <w:r>
        <w:rPr>
          <w:rFonts w:eastAsia="Times New Roman" w:cs="Times New Roman"/>
          <w:sz w:val="24"/>
          <w:szCs w:val="24"/>
          <w:lang w:eastAsia="ru-RU"/>
        </w:rPr>
        <w:tab/>
        <w:t>э</w:t>
      </w:r>
      <w:r w:rsidRPr="003843E3">
        <w:rPr>
          <w:rFonts w:eastAsia="Times New Roman" w:cs="Times New Roman"/>
          <w:sz w:val="24"/>
          <w:szCs w:val="24"/>
          <w:lang w:eastAsia="ru-RU"/>
        </w:rPr>
        <w:t xml:space="preserve">кспонента </w:t>
      </w:r>
    </w:p>
    <w:p w:rsidR="001C5F71" w:rsidRPr="003843E3" w:rsidRDefault="001C5F71" w:rsidP="001C5F71">
      <w:pPr>
        <w:spacing w:before="100" w:beforeAutospacing="1" w:after="100" w:afterAutospacing="1" w:line="240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proofErr w:type="spellStart"/>
      <w:r w:rsidRPr="003843E3">
        <w:rPr>
          <w:rFonts w:eastAsia="Times New Roman" w:cs="Times New Roman"/>
          <w:sz w:val="24"/>
          <w:szCs w:val="24"/>
          <w:lang w:eastAsia="ru-RU"/>
        </w:rPr>
        <w:t>Sin</w:t>
      </w:r>
      <w:proofErr w:type="spellEnd"/>
      <w:r w:rsidRPr="003843E3">
        <w:rPr>
          <w:rFonts w:eastAsia="Times New Roman" w:cs="Times New Roman"/>
          <w:sz w:val="24"/>
          <w:szCs w:val="24"/>
          <w:lang w:eastAsia="ru-RU"/>
        </w:rPr>
        <w:t>(</w:t>
      </w:r>
      <w:proofErr w:type="spellStart"/>
      <w:r w:rsidRPr="003843E3">
        <w:rPr>
          <w:rFonts w:eastAsia="Times New Roman" w:cs="Times New Roman"/>
          <w:iCs/>
          <w:sz w:val="24"/>
          <w:szCs w:val="24"/>
          <w:lang w:eastAsia="ru-RU"/>
        </w:rPr>
        <w:t>x</w:t>
      </w:r>
      <w:proofErr w:type="spellEnd"/>
      <w:r>
        <w:rPr>
          <w:rFonts w:eastAsia="Times New Roman" w:cs="Times New Roman"/>
          <w:sz w:val="24"/>
          <w:szCs w:val="24"/>
          <w:lang w:eastAsia="ru-RU"/>
        </w:rPr>
        <w:t>)</w:t>
      </w:r>
      <w:r>
        <w:rPr>
          <w:rFonts w:eastAsia="Times New Roman" w:cs="Times New Roman"/>
          <w:sz w:val="24"/>
          <w:szCs w:val="24"/>
          <w:lang w:eastAsia="ru-RU"/>
        </w:rPr>
        <w:tab/>
      </w:r>
      <w:r>
        <w:rPr>
          <w:rFonts w:eastAsia="Times New Roman" w:cs="Times New Roman"/>
          <w:sz w:val="24"/>
          <w:szCs w:val="24"/>
          <w:lang w:eastAsia="ru-RU"/>
        </w:rPr>
        <w:tab/>
      </w:r>
      <w:r>
        <w:rPr>
          <w:rFonts w:eastAsia="Times New Roman" w:cs="Times New Roman"/>
          <w:sz w:val="24"/>
          <w:szCs w:val="24"/>
          <w:lang w:eastAsia="ru-RU"/>
        </w:rPr>
        <w:tab/>
      </w:r>
      <w:proofErr w:type="spellStart"/>
      <w:r w:rsidRPr="003843E3">
        <w:rPr>
          <w:rFonts w:eastAsia="Times New Roman" w:cs="Times New Roman"/>
          <w:iCs/>
          <w:sz w:val="24"/>
          <w:szCs w:val="24"/>
          <w:lang w:eastAsia="ru-RU"/>
        </w:rPr>
        <w:t>х</w:t>
      </w:r>
      <w:proofErr w:type="spellEnd"/>
      <w:r w:rsidRPr="003843E3">
        <w:rPr>
          <w:rFonts w:eastAsia="Times New Roman" w:cs="Times New Roman"/>
          <w:sz w:val="24"/>
          <w:szCs w:val="24"/>
          <w:lang w:eastAsia="ru-RU"/>
        </w:rPr>
        <w:t xml:space="preserve"> преобразуется в целое</w:t>
      </w:r>
    </w:p>
    <w:p w:rsidR="001C5F71" w:rsidRPr="003843E3" w:rsidRDefault="001C5F71" w:rsidP="001C5F71">
      <w:pPr>
        <w:spacing w:before="100" w:beforeAutospacing="1" w:after="100" w:afterAutospacing="1" w:line="240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proofErr w:type="spellStart"/>
      <w:r w:rsidRPr="003843E3">
        <w:rPr>
          <w:rFonts w:eastAsia="Times New Roman" w:cs="Times New Roman"/>
          <w:sz w:val="24"/>
          <w:szCs w:val="24"/>
          <w:lang w:eastAsia="ru-RU"/>
        </w:rPr>
        <w:t>Sqr</w:t>
      </w:r>
      <w:proofErr w:type="spellEnd"/>
      <w:r w:rsidRPr="003843E3">
        <w:rPr>
          <w:rFonts w:eastAsia="Times New Roman" w:cs="Times New Roman"/>
          <w:sz w:val="24"/>
          <w:szCs w:val="24"/>
          <w:lang w:eastAsia="ru-RU"/>
        </w:rPr>
        <w:t>(</w:t>
      </w:r>
      <w:proofErr w:type="spellStart"/>
      <w:r w:rsidRPr="003843E3">
        <w:rPr>
          <w:rFonts w:eastAsia="Times New Roman" w:cs="Times New Roman"/>
          <w:iCs/>
          <w:sz w:val="24"/>
          <w:szCs w:val="24"/>
          <w:lang w:eastAsia="ru-RU"/>
        </w:rPr>
        <w:t>x</w:t>
      </w:r>
      <w:proofErr w:type="spellEnd"/>
      <w:r>
        <w:rPr>
          <w:rFonts w:eastAsia="Times New Roman" w:cs="Times New Roman"/>
          <w:sz w:val="24"/>
          <w:szCs w:val="24"/>
          <w:lang w:eastAsia="ru-RU"/>
        </w:rPr>
        <w:t>)</w:t>
      </w:r>
      <w:r>
        <w:rPr>
          <w:rFonts w:eastAsia="Times New Roman" w:cs="Times New Roman"/>
          <w:sz w:val="24"/>
          <w:szCs w:val="24"/>
          <w:lang w:eastAsia="ru-RU"/>
        </w:rPr>
        <w:tab/>
      </w:r>
      <w:r>
        <w:rPr>
          <w:rFonts w:eastAsia="Times New Roman" w:cs="Times New Roman"/>
          <w:sz w:val="24"/>
          <w:szCs w:val="24"/>
          <w:lang w:eastAsia="ru-RU"/>
        </w:rPr>
        <w:tab/>
      </w:r>
      <w:r>
        <w:rPr>
          <w:rFonts w:eastAsia="Times New Roman" w:cs="Times New Roman"/>
          <w:sz w:val="24"/>
          <w:szCs w:val="24"/>
          <w:lang w:eastAsia="ru-RU"/>
        </w:rPr>
        <w:tab/>
        <w:t>н</w:t>
      </w:r>
      <w:r w:rsidRPr="003843E3">
        <w:rPr>
          <w:rFonts w:eastAsia="Times New Roman" w:cs="Times New Roman"/>
          <w:sz w:val="24"/>
          <w:szCs w:val="24"/>
          <w:lang w:eastAsia="ru-RU"/>
        </w:rPr>
        <w:t>атуральный логарифм</w:t>
      </w:r>
    </w:p>
    <w:p w:rsidR="001C5F71" w:rsidRPr="003843E3" w:rsidRDefault="001C5F71" w:rsidP="001C5F71">
      <w:pPr>
        <w:spacing w:before="100" w:beforeAutospacing="1" w:after="100" w:afterAutospacing="1" w:line="240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proofErr w:type="spellStart"/>
      <w:r w:rsidRPr="003843E3">
        <w:rPr>
          <w:rFonts w:eastAsia="Times New Roman" w:cs="Times New Roman"/>
          <w:sz w:val="24"/>
          <w:szCs w:val="24"/>
          <w:lang w:eastAsia="ru-RU"/>
        </w:rPr>
        <w:t>Abs</w:t>
      </w:r>
      <w:proofErr w:type="spellEnd"/>
      <w:r w:rsidRPr="003843E3">
        <w:rPr>
          <w:rFonts w:eastAsia="Times New Roman" w:cs="Times New Roman"/>
          <w:sz w:val="24"/>
          <w:szCs w:val="24"/>
          <w:lang w:eastAsia="ru-RU"/>
        </w:rPr>
        <w:t>(</w:t>
      </w:r>
      <w:proofErr w:type="spellStart"/>
      <w:r w:rsidRPr="003843E3">
        <w:rPr>
          <w:rFonts w:eastAsia="Times New Roman" w:cs="Times New Roman"/>
          <w:iCs/>
          <w:sz w:val="24"/>
          <w:szCs w:val="24"/>
          <w:lang w:eastAsia="ru-RU"/>
        </w:rPr>
        <w:t>х</w:t>
      </w:r>
      <w:proofErr w:type="spellEnd"/>
      <w:r w:rsidRPr="003843E3">
        <w:rPr>
          <w:rFonts w:eastAsia="Times New Roman" w:cs="Times New Roman"/>
          <w:sz w:val="24"/>
          <w:szCs w:val="24"/>
          <w:lang w:eastAsia="ru-RU"/>
        </w:rPr>
        <w:t>)</w:t>
      </w:r>
      <w:r>
        <w:rPr>
          <w:rFonts w:eastAsia="Times New Roman" w:cs="Times New Roman"/>
          <w:sz w:val="24"/>
          <w:szCs w:val="24"/>
          <w:lang w:eastAsia="ru-RU"/>
        </w:rPr>
        <w:tab/>
      </w:r>
      <w:r>
        <w:rPr>
          <w:rFonts w:eastAsia="Times New Roman" w:cs="Times New Roman"/>
          <w:sz w:val="24"/>
          <w:szCs w:val="24"/>
          <w:lang w:eastAsia="ru-RU"/>
        </w:rPr>
        <w:tab/>
      </w:r>
      <w:r>
        <w:rPr>
          <w:rFonts w:eastAsia="Times New Roman" w:cs="Times New Roman"/>
          <w:sz w:val="24"/>
          <w:szCs w:val="24"/>
          <w:lang w:eastAsia="ru-RU"/>
        </w:rPr>
        <w:tab/>
        <w:t>м</w:t>
      </w:r>
      <w:r w:rsidRPr="003843E3">
        <w:rPr>
          <w:rFonts w:eastAsia="Times New Roman" w:cs="Times New Roman"/>
          <w:sz w:val="24"/>
          <w:szCs w:val="24"/>
          <w:lang w:eastAsia="ru-RU"/>
        </w:rPr>
        <w:t>одуль (абсолютная величина числа)</w:t>
      </w:r>
    </w:p>
    <w:p w:rsidR="001C5F71" w:rsidRPr="003843E3" w:rsidRDefault="001C5F71" w:rsidP="001C5F71">
      <w:pPr>
        <w:spacing w:before="100" w:beforeAutospacing="1" w:after="100" w:afterAutospacing="1" w:line="240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proofErr w:type="spellStart"/>
      <w:r w:rsidRPr="003843E3">
        <w:rPr>
          <w:rFonts w:eastAsia="Times New Roman" w:cs="Times New Roman"/>
          <w:sz w:val="24"/>
          <w:szCs w:val="24"/>
          <w:lang w:eastAsia="ru-RU"/>
        </w:rPr>
        <w:t>Cos</w:t>
      </w:r>
      <w:proofErr w:type="spellEnd"/>
      <w:r w:rsidRPr="003843E3">
        <w:rPr>
          <w:rFonts w:eastAsia="Times New Roman" w:cs="Times New Roman"/>
          <w:sz w:val="24"/>
          <w:szCs w:val="24"/>
          <w:lang w:eastAsia="ru-RU"/>
        </w:rPr>
        <w:t>(</w:t>
      </w:r>
      <w:proofErr w:type="spellStart"/>
      <w:r w:rsidRPr="003843E3">
        <w:rPr>
          <w:rFonts w:eastAsia="Times New Roman" w:cs="Times New Roman"/>
          <w:iCs/>
          <w:sz w:val="24"/>
          <w:szCs w:val="24"/>
          <w:lang w:eastAsia="ru-RU"/>
        </w:rPr>
        <w:t>х</w:t>
      </w:r>
      <w:proofErr w:type="spellEnd"/>
      <w:r>
        <w:rPr>
          <w:rFonts w:eastAsia="Times New Roman" w:cs="Times New Roman"/>
          <w:sz w:val="24"/>
          <w:szCs w:val="24"/>
          <w:lang w:eastAsia="ru-RU"/>
        </w:rPr>
        <w:t>)</w:t>
      </w:r>
      <w:r>
        <w:rPr>
          <w:rFonts w:eastAsia="Times New Roman" w:cs="Times New Roman"/>
          <w:sz w:val="24"/>
          <w:szCs w:val="24"/>
          <w:lang w:eastAsia="ru-RU"/>
        </w:rPr>
        <w:tab/>
      </w:r>
      <w:r>
        <w:rPr>
          <w:rFonts w:eastAsia="Times New Roman" w:cs="Times New Roman"/>
          <w:sz w:val="24"/>
          <w:szCs w:val="24"/>
          <w:lang w:eastAsia="ru-RU"/>
        </w:rPr>
        <w:tab/>
      </w:r>
      <w:r>
        <w:rPr>
          <w:rFonts w:eastAsia="Times New Roman" w:cs="Times New Roman"/>
          <w:sz w:val="24"/>
          <w:szCs w:val="24"/>
          <w:lang w:eastAsia="ru-RU"/>
        </w:rPr>
        <w:tab/>
      </w:r>
      <w:proofErr w:type="spellStart"/>
      <w:r w:rsidRPr="003843E3">
        <w:rPr>
          <w:rFonts w:eastAsia="Times New Roman" w:cs="Times New Roman"/>
          <w:iCs/>
          <w:sz w:val="24"/>
          <w:szCs w:val="24"/>
          <w:lang w:eastAsia="ru-RU"/>
        </w:rPr>
        <w:t>х</w:t>
      </w:r>
      <w:proofErr w:type="spellEnd"/>
      <w:r w:rsidRPr="003843E3">
        <w:rPr>
          <w:rFonts w:eastAsia="Times New Roman" w:cs="Times New Roman"/>
          <w:sz w:val="24"/>
          <w:szCs w:val="24"/>
          <w:lang w:eastAsia="ru-RU"/>
        </w:rPr>
        <w:t xml:space="preserve"> преобразуется в число с плавающей точкой обычной точности</w:t>
      </w:r>
    </w:p>
    <w:p w:rsidR="001C5F71" w:rsidRPr="003843E3" w:rsidRDefault="001C5F71" w:rsidP="001C5F71">
      <w:pPr>
        <w:spacing w:before="100" w:beforeAutospacing="1" w:after="100" w:afterAutospacing="1" w:line="240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proofErr w:type="spellStart"/>
      <w:r w:rsidRPr="003843E3">
        <w:rPr>
          <w:rFonts w:eastAsia="Times New Roman" w:cs="Times New Roman"/>
          <w:sz w:val="24"/>
          <w:szCs w:val="24"/>
          <w:lang w:eastAsia="ru-RU"/>
        </w:rPr>
        <w:t>Exp</w:t>
      </w:r>
      <w:proofErr w:type="spellEnd"/>
      <w:r w:rsidRPr="003843E3">
        <w:rPr>
          <w:rFonts w:eastAsia="Times New Roman" w:cs="Times New Roman"/>
          <w:sz w:val="24"/>
          <w:szCs w:val="24"/>
          <w:lang w:eastAsia="ru-RU"/>
        </w:rPr>
        <w:t>(</w:t>
      </w:r>
      <w:proofErr w:type="spellStart"/>
      <w:r w:rsidRPr="003843E3">
        <w:rPr>
          <w:rFonts w:eastAsia="Times New Roman" w:cs="Times New Roman"/>
          <w:iCs/>
          <w:sz w:val="24"/>
          <w:szCs w:val="24"/>
          <w:lang w:eastAsia="ru-RU"/>
        </w:rPr>
        <w:t>х</w:t>
      </w:r>
      <w:proofErr w:type="spellEnd"/>
      <w:r w:rsidRPr="003843E3">
        <w:rPr>
          <w:rFonts w:eastAsia="Times New Roman" w:cs="Times New Roman"/>
          <w:sz w:val="24"/>
          <w:szCs w:val="24"/>
          <w:lang w:eastAsia="ru-RU"/>
        </w:rPr>
        <w:t xml:space="preserve">)      </w:t>
      </w:r>
      <w:r w:rsidRPr="003843E3">
        <w:rPr>
          <w:rFonts w:eastAsia="Times New Roman" w:cs="Times New Roman"/>
          <w:sz w:val="24"/>
          <w:szCs w:val="24"/>
          <w:lang w:eastAsia="ru-RU"/>
        </w:rPr>
        <w:tab/>
      </w:r>
      <w:r w:rsidRPr="003843E3">
        <w:rPr>
          <w:rFonts w:eastAsia="Times New Roman" w:cs="Times New Roman"/>
          <w:sz w:val="24"/>
          <w:szCs w:val="24"/>
          <w:lang w:eastAsia="ru-RU"/>
        </w:rPr>
        <w:tab/>
      </w:r>
      <w:r>
        <w:rPr>
          <w:rFonts w:eastAsia="Times New Roman" w:cs="Times New Roman"/>
          <w:sz w:val="24"/>
          <w:szCs w:val="24"/>
          <w:lang w:eastAsia="ru-RU"/>
        </w:rPr>
        <w:t>с</w:t>
      </w:r>
      <w:r w:rsidRPr="003843E3">
        <w:rPr>
          <w:rFonts w:eastAsia="Times New Roman" w:cs="Times New Roman"/>
          <w:sz w:val="24"/>
          <w:szCs w:val="24"/>
          <w:lang w:eastAsia="ru-RU"/>
        </w:rPr>
        <w:t>инус</w:t>
      </w:r>
    </w:p>
    <w:p w:rsidR="001C5F71" w:rsidRPr="003843E3" w:rsidRDefault="001C5F71" w:rsidP="001C5F71">
      <w:pPr>
        <w:spacing w:before="100" w:beforeAutospacing="1" w:after="100" w:afterAutospacing="1" w:line="240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proofErr w:type="spellStart"/>
      <w:r w:rsidRPr="003843E3">
        <w:rPr>
          <w:rFonts w:eastAsia="Times New Roman" w:cs="Times New Roman"/>
          <w:sz w:val="24"/>
          <w:szCs w:val="24"/>
          <w:lang w:eastAsia="ru-RU"/>
        </w:rPr>
        <w:t>CInt</w:t>
      </w:r>
      <w:proofErr w:type="spellEnd"/>
      <w:r w:rsidRPr="003843E3">
        <w:rPr>
          <w:rFonts w:eastAsia="Times New Roman" w:cs="Times New Roman"/>
          <w:sz w:val="24"/>
          <w:szCs w:val="24"/>
          <w:lang w:eastAsia="ru-RU"/>
        </w:rPr>
        <w:t>(</w:t>
      </w:r>
      <w:proofErr w:type="spellStart"/>
      <w:r w:rsidRPr="003843E3">
        <w:rPr>
          <w:rFonts w:eastAsia="Times New Roman" w:cs="Times New Roman"/>
          <w:iCs/>
          <w:sz w:val="24"/>
          <w:szCs w:val="24"/>
          <w:lang w:eastAsia="ru-RU"/>
        </w:rPr>
        <w:t>x</w:t>
      </w:r>
      <w:proofErr w:type="spellEnd"/>
      <w:r>
        <w:rPr>
          <w:rFonts w:eastAsia="Times New Roman" w:cs="Times New Roman"/>
          <w:sz w:val="24"/>
          <w:szCs w:val="24"/>
          <w:lang w:eastAsia="ru-RU"/>
        </w:rPr>
        <w:t>)</w:t>
      </w:r>
      <w:r>
        <w:rPr>
          <w:rFonts w:eastAsia="Times New Roman" w:cs="Times New Roman"/>
          <w:sz w:val="24"/>
          <w:szCs w:val="24"/>
          <w:lang w:eastAsia="ru-RU"/>
        </w:rPr>
        <w:tab/>
      </w:r>
      <w:r>
        <w:rPr>
          <w:rFonts w:eastAsia="Times New Roman" w:cs="Times New Roman"/>
          <w:sz w:val="24"/>
          <w:szCs w:val="24"/>
          <w:lang w:eastAsia="ru-RU"/>
        </w:rPr>
        <w:tab/>
      </w:r>
      <w:r>
        <w:rPr>
          <w:rFonts w:eastAsia="Times New Roman" w:cs="Times New Roman"/>
          <w:sz w:val="24"/>
          <w:szCs w:val="24"/>
          <w:lang w:eastAsia="ru-RU"/>
        </w:rPr>
        <w:tab/>
      </w:r>
      <w:proofErr w:type="spellStart"/>
      <w:r w:rsidRPr="003843E3">
        <w:rPr>
          <w:rFonts w:eastAsia="Times New Roman" w:cs="Times New Roman"/>
          <w:iCs/>
          <w:sz w:val="24"/>
          <w:szCs w:val="24"/>
          <w:lang w:eastAsia="ru-RU"/>
        </w:rPr>
        <w:t>х</w:t>
      </w:r>
      <w:proofErr w:type="spellEnd"/>
      <w:r w:rsidRPr="003843E3">
        <w:rPr>
          <w:rFonts w:eastAsia="Times New Roman" w:cs="Times New Roman"/>
          <w:sz w:val="24"/>
          <w:szCs w:val="24"/>
          <w:lang w:eastAsia="ru-RU"/>
        </w:rPr>
        <w:t xml:space="preserve"> преобразуется в строку</w:t>
      </w:r>
    </w:p>
    <w:p w:rsidR="001C5F71" w:rsidRPr="003843E3" w:rsidRDefault="001C5F71" w:rsidP="001C5F71">
      <w:pPr>
        <w:spacing w:before="100" w:beforeAutospacing="1" w:after="100" w:afterAutospacing="1" w:line="240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proofErr w:type="spellStart"/>
      <w:r w:rsidRPr="003843E3">
        <w:rPr>
          <w:rFonts w:eastAsia="Times New Roman" w:cs="Times New Roman"/>
          <w:sz w:val="24"/>
          <w:szCs w:val="24"/>
          <w:lang w:eastAsia="ru-RU"/>
        </w:rPr>
        <w:t>CSng</w:t>
      </w:r>
      <w:proofErr w:type="spellEnd"/>
      <w:r w:rsidRPr="003843E3">
        <w:rPr>
          <w:rFonts w:eastAsia="Times New Roman" w:cs="Times New Roman"/>
          <w:sz w:val="24"/>
          <w:szCs w:val="24"/>
          <w:lang w:eastAsia="ru-RU"/>
        </w:rPr>
        <w:t>(</w:t>
      </w:r>
      <w:proofErr w:type="spellStart"/>
      <w:r w:rsidRPr="003843E3">
        <w:rPr>
          <w:rFonts w:eastAsia="Times New Roman" w:cs="Times New Roman"/>
          <w:iCs/>
          <w:sz w:val="24"/>
          <w:szCs w:val="24"/>
          <w:lang w:eastAsia="ru-RU"/>
        </w:rPr>
        <w:t>x</w:t>
      </w:r>
      <w:proofErr w:type="spellEnd"/>
      <w:r>
        <w:rPr>
          <w:rFonts w:eastAsia="Times New Roman" w:cs="Times New Roman"/>
          <w:sz w:val="24"/>
          <w:szCs w:val="24"/>
          <w:lang w:eastAsia="ru-RU"/>
        </w:rPr>
        <w:t>)</w:t>
      </w:r>
      <w:r>
        <w:rPr>
          <w:rFonts w:eastAsia="Times New Roman" w:cs="Times New Roman"/>
          <w:sz w:val="24"/>
          <w:szCs w:val="24"/>
          <w:lang w:eastAsia="ru-RU"/>
        </w:rPr>
        <w:tab/>
      </w:r>
      <w:r>
        <w:rPr>
          <w:rFonts w:eastAsia="Times New Roman" w:cs="Times New Roman"/>
          <w:sz w:val="24"/>
          <w:szCs w:val="24"/>
          <w:lang w:eastAsia="ru-RU"/>
        </w:rPr>
        <w:tab/>
      </w:r>
      <w:proofErr w:type="gramStart"/>
      <w:r>
        <w:rPr>
          <w:rFonts w:eastAsia="Times New Roman" w:cs="Times New Roman"/>
          <w:sz w:val="24"/>
          <w:szCs w:val="24"/>
          <w:lang w:eastAsia="ru-RU"/>
        </w:rPr>
        <w:t>т</w:t>
      </w:r>
      <w:r w:rsidRPr="003843E3">
        <w:rPr>
          <w:rFonts w:eastAsia="Times New Roman" w:cs="Times New Roman"/>
          <w:sz w:val="24"/>
          <w:szCs w:val="24"/>
          <w:lang w:eastAsia="ru-RU"/>
        </w:rPr>
        <w:t>екущие</w:t>
      </w:r>
      <w:proofErr w:type="gramEnd"/>
      <w:r w:rsidRPr="003843E3">
        <w:rPr>
          <w:rFonts w:eastAsia="Times New Roman" w:cs="Times New Roman"/>
          <w:sz w:val="24"/>
          <w:szCs w:val="24"/>
          <w:lang w:eastAsia="ru-RU"/>
        </w:rPr>
        <w:t xml:space="preserve"> дата и время</w:t>
      </w:r>
    </w:p>
    <w:p w:rsidR="001C5F71" w:rsidRPr="003843E3" w:rsidRDefault="001C5F71" w:rsidP="001C5F71">
      <w:pPr>
        <w:spacing w:before="100" w:beforeAutospacing="1" w:after="100" w:afterAutospacing="1" w:line="240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proofErr w:type="spellStart"/>
      <w:r w:rsidRPr="003843E3">
        <w:rPr>
          <w:rFonts w:eastAsia="Times New Roman" w:cs="Times New Roman"/>
          <w:sz w:val="24"/>
          <w:szCs w:val="24"/>
          <w:lang w:eastAsia="ru-RU"/>
        </w:rPr>
        <w:t>CStr</w:t>
      </w:r>
      <w:proofErr w:type="spellEnd"/>
      <w:r w:rsidRPr="003843E3">
        <w:rPr>
          <w:rFonts w:eastAsia="Times New Roman" w:cs="Times New Roman"/>
          <w:sz w:val="24"/>
          <w:szCs w:val="24"/>
          <w:lang w:eastAsia="ru-RU"/>
        </w:rPr>
        <w:t>(</w:t>
      </w:r>
      <w:proofErr w:type="spellStart"/>
      <w:r w:rsidRPr="003843E3">
        <w:rPr>
          <w:rFonts w:eastAsia="Times New Roman" w:cs="Times New Roman"/>
          <w:iCs/>
          <w:sz w:val="24"/>
          <w:szCs w:val="24"/>
          <w:lang w:eastAsia="ru-RU"/>
        </w:rPr>
        <w:t>x</w:t>
      </w:r>
      <w:proofErr w:type="spellEnd"/>
      <w:r w:rsidRPr="003843E3">
        <w:rPr>
          <w:rFonts w:eastAsia="Times New Roman" w:cs="Times New Roman"/>
          <w:sz w:val="24"/>
          <w:szCs w:val="24"/>
          <w:lang w:eastAsia="ru-RU"/>
        </w:rPr>
        <w:t>)</w:t>
      </w:r>
      <w:r>
        <w:rPr>
          <w:rFonts w:eastAsia="Times New Roman" w:cs="Times New Roman"/>
          <w:sz w:val="24"/>
          <w:szCs w:val="24"/>
          <w:lang w:eastAsia="ru-RU"/>
        </w:rPr>
        <w:tab/>
      </w:r>
      <w:r>
        <w:rPr>
          <w:rFonts w:eastAsia="Times New Roman" w:cs="Times New Roman"/>
          <w:sz w:val="24"/>
          <w:szCs w:val="24"/>
          <w:lang w:eastAsia="ru-RU"/>
        </w:rPr>
        <w:tab/>
      </w:r>
      <w:r>
        <w:rPr>
          <w:rFonts w:eastAsia="Times New Roman" w:cs="Times New Roman"/>
          <w:sz w:val="24"/>
          <w:szCs w:val="24"/>
          <w:lang w:eastAsia="ru-RU"/>
        </w:rPr>
        <w:tab/>
        <w:t>к</w:t>
      </w:r>
      <w:r w:rsidRPr="003843E3">
        <w:rPr>
          <w:rFonts w:eastAsia="Times New Roman" w:cs="Times New Roman"/>
          <w:sz w:val="24"/>
          <w:szCs w:val="24"/>
          <w:lang w:eastAsia="ru-RU"/>
        </w:rPr>
        <w:t>вадратный корень</w:t>
      </w:r>
    </w:p>
    <w:p w:rsidR="00604942" w:rsidRDefault="001C5F71" w:rsidP="001C5F71">
      <w:proofErr w:type="spellStart"/>
      <w:r w:rsidRPr="003843E3">
        <w:rPr>
          <w:rFonts w:eastAsia="Times New Roman" w:cs="Times New Roman"/>
          <w:sz w:val="24"/>
          <w:szCs w:val="24"/>
          <w:lang w:eastAsia="ru-RU"/>
        </w:rPr>
        <w:t>Now</w:t>
      </w:r>
      <w:proofErr w:type="spellEnd"/>
      <w:r w:rsidRPr="003843E3">
        <w:rPr>
          <w:rFonts w:eastAsia="Times New Roman" w:cs="Times New Roman"/>
          <w:sz w:val="24"/>
          <w:szCs w:val="24"/>
          <w:lang w:eastAsia="ru-RU"/>
        </w:rPr>
        <w:t xml:space="preserve">         </w:t>
      </w:r>
      <w:r w:rsidRPr="003843E3">
        <w:rPr>
          <w:rFonts w:eastAsia="Times New Roman" w:cs="Times New Roman"/>
          <w:sz w:val="24"/>
          <w:szCs w:val="24"/>
          <w:lang w:eastAsia="ru-RU"/>
        </w:rPr>
        <w:tab/>
      </w:r>
      <w:r w:rsidRPr="003843E3">
        <w:rPr>
          <w:rFonts w:eastAsia="Times New Roman" w:cs="Times New Roman"/>
          <w:sz w:val="24"/>
          <w:szCs w:val="24"/>
          <w:lang w:eastAsia="ru-RU"/>
        </w:rPr>
        <w:tab/>
      </w:r>
      <w:r>
        <w:rPr>
          <w:rFonts w:eastAsia="Times New Roman" w:cs="Times New Roman"/>
          <w:sz w:val="24"/>
          <w:szCs w:val="24"/>
          <w:lang w:eastAsia="ru-RU"/>
        </w:rPr>
        <w:t>к</w:t>
      </w:r>
      <w:r w:rsidRPr="003843E3">
        <w:rPr>
          <w:rFonts w:eastAsia="Times New Roman" w:cs="Times New Roman"/>
          <w:sz w:val="24"/>
          <w:szCs w:val="24"/>
          <w:lang w:eastAsia="ru-RU"/>
        </w:rPr>
        <w:t>осинус</w:t>
      </w:r>
    </w:p>
    <w:sectPr w:rsidR="00604942" w:rsidSect="00D05F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1" w:fontKey="{54A9407B-64F0-45DC-B4F5-4CBA3F6A325D}"/>
    <w:embedBold r:id="rId2" w:fontKey="{2AF34180-D20D-497F-9030-6CA62CDFC97E}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  <w:embedRegular r:id="rId3" w:fontKey="{93EE2385-3D37-4ABB-A8E0-1F8F66AA6CF0}"/>
    <w:embedBold r:id="rId4" w:fontKey="{690E893E-BF58-4859-BF75-E8C734F93921}"/>
    <w:embedItalic r:id="rId5" w:fontKey="{086F4C55-AFFE-4287-ACBF-96E551C0AA64}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  <w:embedBoldItalic r:id="rId6" w:fontKey="{9CC61F9C-F51A-4B0F-B035-1377ED6D77C0}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7" w:fontKey="{E3B487F9-28F7-462A-B451-769AF5E4690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/>
  <w:rsids>
    <w:rsidRoot w:val="001C5F71"/>
    <w:rsid w:val="00113668"/>
    <w:rsid w:val="001C5F71"/>
    <w:rsid w:val="00503CDA"/>
    <w:rsid w:val="005C0A77"/>
    <w:rsid w:val="0066391E"/>
    <w:rsid w:val="00834558"/>
    <w:rsid w:val="00CE63AF"/>
    <w:rsid w:val="00D05FF8"/>
    <w:rsid w:val="00DD6F01"/>
    <w:rsid w:val="00FB32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F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348</Characters>
  <Application>Microsoft Office Word</Application>
  <DocSecurity>0</DocSecurity>
  <Lines>2</Lines>
  <Paragraphs>1</Paragraphs>
  <ScaleCrop>false</ScaleCrop>
  <Company>Home</Company>
  <LinksUpToDate>false</LinksUpToDate>
  <CharactersWithSpaces>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</dc:creator>
  <cp:keywords/>
  <dc:description/>
  <cp:lastModifiedBy>John</cp:lastModifiedBy>
  <cp:revision>1</cp:revision>
  <dcterms:created xsi:type="dcterms:W3CDTF">2007-10-23T17:19:00Z</dcterms:created>
  <dcterms:modified xsi:type="dcterms:W3CDTF">2007-10-23T17:19:00Z</dcterms:modified>
</cp:coreProperties>
</file>